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4AD934" w14:textId="5D0C99E2" w:rsidR="0089118B" w:rsidRDefault="0089118B">
      <w:pPr>
        <w:pStyle w:val="Title"/>
        <w:rPr>
          <w:rFonts w:ascii="Optima" w:hAnsi="Optima"/>
          <w:b/>
          <w:i/>
          <w:color w:val="000000" w:themeColor="text1"/>
        </w:rPr>
      </w:pPr>
      <w:bookmarkStart w:id="0" w:name="_GoBack"/>
      <w:bookmarkEnd w:id="0"/>
      <w:r w:rsidRPr="00BB5577">
        <w:rPr>
          <w:rFonts w:ascii="Optima" w:hAnsi="Opti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2D911" wp14:editId="3A1F48FE">
                <wp:simplePos x="0" y="0"/>
                <wp:positionH relativeFrom="column">
                  <wp:posOffset>-53975</wp:posOffset>
                </wp:positionH>
                <wp:positionV relativeFrom="paragraph">
                  <wp:posOffset>57785</wp:posOffset>
                </wp:positionV>
                <wp:extent cx="4642485" cy="6223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248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4707" w14:textId="119A2DD4" w:rsidR="0089118B" w:rsidRPr="0089118B" w:rsidRDefault="0089118B" w:rsidP="0089118B">
                            <w:pPr>
                              <w:pStyle w:val="NoSpacing"/>
                              <w:rPr>
                                <w:rFonts w:ascii="Optima" w:hAnsi="Optima"/>
                                <w:b/>
                                <w:sz w:val="28"/>
                                <w:szCs w:val="28"/>
                              </w:rPr>
                            </w:pPr>
                            <w:r w:rsidRPr="0089118B">
                              <w:rPr>
                                <w:rFonts w:ascii="Optima" w:hAnsi="Optima"/>
                                <w:b/>
                                <w:sz w:val="28"/>
                                <w:szCs w:val="28"/>
                              </w:rPr>
                              <w:t>Course Wrapper:</w:t>
                            </w:r>
                          </w:p>
                          <w:p w14:paraId="155876A7" w14:textId="2D7F8EE8" w:rsidR="0089118B" w:rsidRPr="0089118B" w:rsidRDefault="0089118B" w:rsidP="0089118B">
                            <w:pPr>
                              <w:pStyle w:val="NoSpacing"/>
                              <w:rPr>
                                <w:rFonts w:ascii="Optima" w:hAnsi="Optima"/>
                                <w:b/>
                                <w:sz w:val="28"/>
                                <w:szCs w:val="28"/>
                              </w:rPr>
                            </w:pPr>
                            <w:r w:rsidRPr="0089118B">
                              <w:rPr>
                                <w:rFonts w:ascii="Optima" w:hAnsi="Optima"/>
                                <w:b/>
                                <w:sz w:val="28"/>
                                <w:szCs w:val="28"/>
                              </w:rPr>
                              <w:t>Instructor Reflection</w:t>
                            </w:r>
                          </w:p>
                          <w:p w14:paraId="3CE51EE5" w14:textId="77777777" w:rsidR="0089118B" w:rsidRDefault="008911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2D9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25pt;margin-top:4.55pt;width:365.5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" filled="f" stroked="f">
                <v:textbox>
                  <w:txbxContent>
                    <w:p w14:paraId="26714707" w14:textId="119A2DD4" w:rsidR="0089118B" w:rsidRPr="0089118B" w:rsidRDefault="0089118B" w:rsidP="0089118B">
                      <w:pPr>
                        <w:pStyle w:val="NoSpacing"/>
                        <w:rPr>
                          <w:rFonts w:ascii="Optima" w:hAnsi="Optima"/>
                          <w:b/>
                          <w:sz w:val="28"/>
                          <w:szCs w:val="28"/>
                        </w:rPr>
                      </w:pPr>
                      <w:r w:rsidRPr="0089118B">
                        <w:rPr>
                          <w:rFonts w:ascii="Optima" w:hAnsi="Optima"/>
                          <w:b/>
                          <w:sz w:val="28"/>
                          <w:szCs w:val="28"/>
                        </w:rPr>
                        <w:t>Course Wrapper:</w:t>
                      </w:r>
                    </w:p>
                    <w:p w14:paraId="155876A7" w14:textId="2D7F8EE8" w:rsidR="0089118B" w:rsidRPr="0089118B" w:rsidRDefault="0089118B" w:rsidP="0089118B">
                      <w:pPr>
                        <w:pStyle w:val="NoSpacing"/>
                        <w:rPr>
                          <w:rFonts w:ascii="Optima" w:hAnsi="Optima"/>
                          <w:b/>
                          <w:sz w:val="28"/>
                          <w:szCs w:val="28"/>
                        </w:rPr>
                      </w:pPr>
                      <w:r w:rsidRPr="0089118B">
                        <w:rPr>
                          <w:rFonts w:ascii="Optima" w:hAnsi="Optima"/>
                          <w:b/>
                          <w:sz w:val="28"/>
                          <w:szCs w:val="28"/>
                        </w:rPr>
                        <w:t>Instructor Reflection</w:t>
                      </w:r>
                    </w:p>
                    <w:p w14:paraId="3CE51EE5" w14:textId="77777777" w:rsidR="0089118B" w:rsidRDefault="0089118B"/>
                  </w:txbxContent>
                </v:textbox>
                <w10:wrap type="square"/>
              </v:shape>
            </w:pict>
          </mc:Fallback>
        </mc:AlternateContent>
      </w:r>
      <w:r w:rsidRPr="00BB5577">
        <w:rPr>
          <w:rFonts w:ascii="Optima" w:hAnsi="Optima"/>
          <w:noProof/>
        </w:rPr>
        <w:drawing>
          <wp:inline distT="0" distB="0" distL="0" distR="0" wp14:anchorId="141B7182" wp14:editId="637DBCBE">
            <wp:extent cx="1379492" cy="375468"/>
            <wp:effectExtent l="0" t="0" r="0" b="5715"/>
            <wp:docPr id="6" name="Picture 6" descr="/Users/biggio/Desktop/Auburn:Biggio Logos/Biggio Logos/AU Biggio Center 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iggio/Desktop/Auburn:Biggio Logos/Biggio Logos/AU Biggio Center 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54" cy="40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C8BB4" w14:textId="77777777" w:rsidR="005B3EEB" w:rsidRPr="009C02F6" w:rsidRDefault="005B3EEB" w:rsidP="0089118B">
      <w:pPr>
        <w:spacing w:after="0"/>
        <w:rPr>
          <w:rFonts w:ascii="Optima" w:hAnsi="Optima"/>
          <w:b/>
          <w:color w:val="000000" w:themeColor="text1"/>
        </w:rPr>
      </w:pPr>
    </w:p>
    <w:p w14:paraId="1B9F6975" w14:textId="77777777" w:rsidR="0089118B" w:rsidRPr="0089118B" w:rsidRDefault="0089118B" w:rsidP="0089118B">
      <w:pPr>
        <w:ind w:left="360"/>
        <w:contextualSpacing/>
        <w:rPr>
          <w:rFonts w:ascii="Optima" w:hAnsi="Optima"/>
          <w:color w:val="000000" w:themeColor="text1"/>
        </w:rPr>
      </w:pPr>
    </w:p>
    <w:p w14:paraId="340843C5" w14:textId="2E8A70FE" w:rsidR="005B3EEB" w:rsidRPr="009C02F6" w:rsidRDefault="005B133E">
      <w:pPr>
        <w:numPr>
          <w:ilvl w:val="0"/>
          <w:numId w:val="2"/>
        </w:numPr>
        <w:ind w:hanging="360"/>
        <w:contextualSpacing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b/>
          <w:color w:val="000000" w:themeColor="text1"/>
        </w:rPr>
        <w:t xml:space="preserve">Select one course </w:t>
      </w:r>
      <w:r w:rsidR="008209EC">
        <w:rPr>
          <w:rFonts w:ascii="Optima" w:hAnsi="Optima"/>
          <w:b/>
          <w:color w:val="000000" w:themeColor="text1"/>
        </w:rPr>
        <w:t>you’ve recently taught</w:t>
      </w:r>
      <w:r w:rsidRPr="009C02F6">
        <w:rPr>
          <w:rFonts w:ascii="Optima" w:hAnsi="Optima"/>
          <w:b/>
          <w:color w:val="000000" w:themeColor="text1"/>
        </w:rPr>
        <w:t xml:space="preserve"> to focus on.</w:t>
      </w:r>
    </w:p>
    <w:p w14:paraId="3C1CAC11" w14:textId="77777777" w:rsidR="005B3EEB" w:rsidRPr="009C02F6" w:rsidRDefault="005B133E">
      <w:pPr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color w:val="000000" w:themeColor="text1"/>
        </w:rPr>
        <w:t xml:space="preserve">Look at these statements.  Can you identify with any of them?  How might you adapt them? What else might you add?  </w:t>
      </w:r>
    </w:p>
    <w:p w14:paraId="3301D74D" w14:textId="77777777" w:rsidR="005B3EEB" w:rsidRPr="009C02F6" w:rsidRDefault="005B133E">
      <w:pPr>
        <w:numPr>
          <w:ilvl w:val="0"/>
          <w:numId w:val="1"/>
        </w:numPr>
        <w:spacing w:after="0" w:line="240" w:lineRule="auto"/>
        <w:ind w:hanging="36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color w:val="000000" w:themeColor="text1"/>
        </w:rPr>
        <w:t>I have been teaching this course the same way for years, and I want to try some new things.</w:t>
      </w:r>
    </w:p>
    <w:p w14:paraId="68AD779E" w14:textId="77777777" w:rsidR="005B3EEB" w:rsidRPr="009C02F6" w:rsidRDefault="005B133E">
      <w:pPr>
        <w:numPr>
          <w:ilvl w:val="0"/>
          <w:numId w:val="1"/>
        </w:numPr>
        <w:spacing w:after="0" w:line="240" w:lineRule="auto"/>
        <w:ind w:hanging="36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color w:val="000000" w:themeColor="text1"/>
        </w:rPr>
        <w:t>I taught this course for the first time recently and it didn’t go quite as I’d planned, and I want to spend some time figuring out what changes to make.</w:t>
      </w:r>
    </w:p>
    <w:p w14:paraId="61D2CFA6" w14:textId="77777777" w:rsidR="005B3EEB" w:rsidRPr="009C02F6" w:rsidRDefault="005B133E">
      <w:pPr>
        <w:numPr>
          <w:ilvl w:val="0"/>
          <w:numId w:val="1"/>
        </w:numPr>
        <w:spacing w:after="0" w:line="240" w:lineRule="auto"/>
        <w:ind w:hanging="360"/>
        <w:rPr>
          <w:rFonts w:ascii="Optima" w:hAnsi="Optima"/>
          <w:color w:val="000000" w:themeColor="text1"/>
        </w:rPr>
      </w:pPr>
      <w:bookmarkStart w:id="1" w:name="_gjdgxs" w:colFirst="0" w:colLast="0"/>
      <w:bookmarkEnd w:id="1"/>
      <w:r w:rsidRPr="009C02F6">
        <w:rPr>
          <w:rFonts w:ascii="Optima" w:hAnsi="Optima"/>
          <w:color w:val="000000" w:themeColor="text1"/>
        </w:rPr>
        <w:t>I like this course but my students don’t seem as engaged as I hope they would be.</w:t>
      </w:r>
    </w:p>
    <w:p w14:paraId="6F74F8AE" w14:textId="77777777" w:rsidR="005B3EEB" w:rsidRPr="009C02F6" w:rsidRDefault="005B133E">
      <w:pPr>
        <w:numPr>
          <w:ilvl w:val="0"/>
          <w:numId w:val="1"/>
        </w:numPr>
        <w:spacing w:after="0" w:line="240" w:lineRule="auto"/>
        <w:ind w:hanging="36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color w:val="000000" w:themeColor="text1"/>
        </w:rPr>
        <w:t>The course overall is fine, but on certain days I left class feeling like I wasn’t connecting with students.</w:t>
      </w:r>
    </w:p>
    <w:p w14:paraId="75752232" w14:textId="77777777" w:rsidR="005B3EEB" w:rsidRPr="009C02F6" w:rsidRDefault="005B133E">
      <w:pPr>
        <w:numPr>
          <w:ilvl w:val="0"/>
          <w:numId w:val="1"/>
        </w:numPr>
        <w:spacing w:after="0" w:line="240" w:lineRule="auto"/>
        <w:ind w:hanging="36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color w:val="000000" w:themeColor="text1"/>
        </w:rPr>
        <w:t>I think the design of the course is fine but there seems to be a disconnect between what I expect of students and what they feel their responsibilities are.</w:t>
      </w:r>
    </w:p>
    <w:p w14:paraId="29ADC317" w14:textId="77777777" w:rsidR="005B3EEB" w:rsidRPr="009C02F6" w:rsidRDefault="005B133E">
      <w:pPr>
        <w:numPr>
          <w:ilvl w:val="0"/>
          <w:numId w:val="1"/>
        </w:numPr>
        <w:spacing w:after="0" w:line="240" w:lineRule="auto"/>
        <w:ind w:hanging="36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color w:val="000000" w:themeColor="text1"/>
        </w:rPr>
        <w:t>The semester started out on the wrong foot and I could never quite get it back on track.</w:t>
      </w:r>
    </w:p>
    <w:p w14:paraId="0A2204A1" w14:textId="77777777" w:rsidR="005B3EEB" w:rsidRPr="009C02F6" w:rsidRDefault="005B133E">
      <w:pPr>
        <w:numPr>
          <w:ilvl w:val="0"/>
          <w:numId w:val="1"/>
        </w:numPr>
        <w:spacing w:after="0" w:line="240" w:lineRule="auto"/>
        <w:ind w:hanging="36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color w:val="000000" w:themeColor="text1"/>
        </w:rPr>
        <w:t>The entire semester felt like a disaster.</w:t>
      </w:r>
    </w:p>
    <w:p w14:paraId="56183B9A" w14:textId="77777777" w:rsidR="005B3EEB" w:rsidRDefault="005B3EEB">
      <w:pPr>
        <w:spacing w:after="0" w:line="240" w:lineRule="auto"/>
        <w:ind w:left="360"/>
        <w:rPr>
          <w:rFonts w:ascii="Optima" w:hAnsi="Optima"/>
          <w:i/>
          <w:color w:val="000000" w:themeColor="text1"/>
        </w:rPr>
      </w:pPr>
    </w:p>
    <w:p w14:paraId="5C7C807E" w14:textId="77777777" w:rsidR="009C02F6" w:rsidRDefault="009C02F6">
      <w:pPr>
        <w:spacing w:after="0" w:line="240" w:lineRule="auto"/>
        <w:ind w:left="360"/>
        <w:rPr>
          <w:rFonts w:ascii="Optima" w:hAnsi="Optima"/>
          <w:i/>
          <w:color w:val="000000" w:themeColor="text1"/>
        </w:rPr>
      </w:pPr>
    </w:p>
    <w:p w14:paraId="2F5A3878" w14:textId="77777777" w:rsidR="009C02F6" w:rsidRPr="009C02F6" w:rsidRDefault="009C02F6">
      <w:pPr>
        <w:spacing w:after="0" w:line="240" w:lineRule="auto"/>
        <w:ind w:left="360"/>
        <w:rPr>
          <w:rFonts w:ascii="Optima" w:hAnsi="Optima"/>
          <w:i/>
          <w:color w:val="000000" w:themeColor="text1"/>
        </w:rPr>
      </w:pPr>
    </w:p>
    <w:p w14:paraId="7AB355BD" w14:textId="77777777" w:rsidR="005B3EEB" w:rsidRPr="009C02F6" w:rsidRDefault="005B133E">
      <w:pPr>
        <w:spacing w:after="0" w:line="240" w:lineRule="auto"/>
        <w:ind w:left="36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color w:val="000000" w:themeColor="text1"/>
        </w:rPr>
        <w:t>What else would you say about your experience?</w:t>
      </w:r>
    </w:p>
    <w:p w14:paraId="4CED28D9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4144E9F8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0BD0A078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5DA8D91C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319DE5E2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1188D95C" w14:textId="77777777" w:rsidR="005B3EEB" w:rsidRPr="009C02F6" w:rsidRDefault="005B133E">
      <w:pPr>
        <w:numPr>
          <w:ilvl w:val="0"/>
          <w:numId w:val="2"/>
        </w:numPr>
        <w:spacing w:after="0" w:line="240" w:lineRule="auto"/>
        <w:ind w:hanging="36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b/>
          <w:color w:val="000000" w:themeColor="text1"/>
        </w:rPr>
        <w:t>Choose a teaching/learning focus area</w:t>
      </w:r>
    </w:p>
    <w:p w14:paraId="4A07521F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15E655D7" w14:textId="65BEB00B" w:rsidR="005B3EEB" w:rsidRPr="009C02F6" w:rsidRDefault="0089118B">
      <w:pPr>
        <w:spacing w:after="0" w:line="240" w:lineRule="auto"/>
        <w:rPr>
          <w:rFonts w:ascii="Optima" w:hAnsi="Optima"/>
          <w:color w:val="000000" w:themeColor="text1"/>
        </w:rPr>
      </w:pPr>
      <w:r>
        <w:rPr>
          <w:rFonts w:ascii="Optima" w:hAnsi="Optima"/>
          <w:color w:val="000000" w:themeColor="text1"/>
        </w:rPr>
        <w:t>Reflect on</w:t>
      </w:r>
      <w:r w:rsidR="005B133E" w:rsidRPr="009C02F6">
        <w:rPr>
          <w:rFonts w:ascii="Optima" w:hAnsi="Optima"/>
          <w:color w:val="000000" w:themeColor="text1"/>
        </w:rPr>
        <w:t xml:space="preserve"> one activity, assignment, lecture, discussion (etc.) </w:t>
      </w:r>
      <w:r>
        <w:rPr>
          <w:rFonts w:ascii="Optima" w:hAnsi="Optima"/>
          <w:color w:val="000000" w:themeColor="text1"/>
        </w:rPr>
        <w:t>that went especially well:</w:t>
      </w:r>
      <w:r w:rsidR="005B133E" w:rsidRPr="009C02F6">
        <w:rPr>
          <w:rFonts w:ascii="Optima" w:hAnsi="Optima"/>
          <w:color w:val="000000" w:themeColor="text1"/>
        </w:rPr>
        <w:t xml:space="preserve"> </w:t>
      </w:r>
    </w:p>
    <w:p w14:paraId="4077E622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52C475B3" w14:textId="77777777" w:rsidR="005B3EEB" w:rsidRPr="009C02F6" w:rsidRDefault="005B133E" w:rsidP="0089118B">
      <w:pPr>
        <w:spacing w:after="0" w:line="240" w:lineRule="auto"/>
        <w:ind w:left="720"/>
        <w:rPr>
          <w:rFonts w:ascii="Optima" w:eastAsia="Times New Roman" w:hAnsi="Optima" w:cs="Times New Roman"/>
          <w:b/>
          <w:i/>
          <w:color w:val="000000" w:themeColor="text1"/>
          <w:sz w:val="24"/>
          <w:szCs w:val="24"/>
        </w:rPr>
      </w:pPr>
      <w:r w:rsidRPr="009C02F6">
        <w:rPr>
          <w:rFonts w:ascii="Optima" w:eastAsia="Times New Roman" w:hAnsi="Optima" w:cs="Times New Roman"/>
          <w:b/>
          <w:i/>
          <w:color w:val="000000" w:themeColor="text1"/>
          <w:sz w:val="24"/>
          <w:szCs w:val="24"/>
        </w:rPr>
        <w:t>What?</w:t>
      </w:r>
    </w:p>
    <w:p w14:paraId="55E43B94" w14:textId="77777777" w:rsidR="005B3EEB" w:rsidRPr="009C02F6" w:rsidRDefault="005B133E" w:rsidP="0089118B">
      <w:pPr>
        <w:spacing w:after="0" w:line="240" w:lineRule="auto"/>
        <w:ind w:left="72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color w:val="000000" w:themeColor="text1"/>
        </w:rPr>
        <w:t>What happened?  Describe the teaching and learning.</w:t>
      </w:r>
    </w:p>
    <w:p w14:paraId="2FCE77A8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1ED1282C" w14:textId="77777777" w:rsidR="005B3EEB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33350D24" w14:textId="77777777" w:rsidR="009C02F6" w:rsidRPr="009C02F6" w:rsidRDefault="009C02F6">
      <w:pPr>
        <w:spacing w:after="0" w:line="240" w:lineRule="auto"/>
        <w:rPr>
          <w:rFonts w:ascii="Optima" w:hAnsi="Optima"/>
          <w:color w:val="000000" w:themeColor="text1"/>
        </w:rPr>
      </w:pPr>
    </w:p>
    <w:p w14:paraId="58FEE60B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45CC0777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3F474768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2C8B3F31" w14:textId="77777777" w:rsidR="005B3EEB" w:rsidRPr="009C02F6" w:rsidRDefault="005B133E" w:rsidP="0089118B">
      <w:pPr>
        <w:spacing w:after="0" w:line="240" w:lineRule="auto"/>
        <w:ind w:left="720"/>
        <w:rPr>
          <w:rFonts w:ascii="Optima" w:eastAsia="Times New Roman" w:hAnsi="Optima" w:cs="Times New Roman"/>
          <w:b/>
          <w:i/>
          <w:color w:val="000000" w:themeColor="text1"/>
          <w:sz w:val="24"/>
          <w:szCs w:val="24"/>
        </w:rPr>
      </w:pPr>
      <w:r w:rsidRPr="009C02F6">
        <w:rPr>
          <w:rFonts w:ascii="Optima" w:eastAsia="Times New Roman" w:hAnsi="Optima" w:cs="Times New Roman"/>
          <w:b/>
          <w:i/>
          <w:color w:val="000000" w:themeColor="text1"/>
          <w:sz w:val="24"/>
          <w:szCs w:val="24"/>
        </w:rPr>
        <w:t>So what?</w:t>
      </w:r>
    </w:p>
    <w:p w14:paraId="75040F8B" w14:textId="77777777" w:rsidR="005B3EEB" w:rsidRPr="009C02F6" w:rsidRDefault="005B133E" w:rsidP="0089118B">
      <w:pPr>
        <w:spacing w:after="0" w:line="240" w:lineRule="auto"/>
        <w:ind w:left="72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color w:val="000000" w:themeColor="text1"/>
        </w:rPr>
        <w:t>Consider why it went so well.  What impact did it have on you?  On your students?</w:t>
      </w:r>
    </w:p>
    <w:p w14:paraId="37D5320C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08EDB53A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224E34C2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2D4AC348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28325B9A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3564E527" w14:textId="77777777" w:rsidR="009C02F6" w:rsidRDefault="009C02F6">
      <w:pPr>
        <w:rPr>
          <w:rFonts w:ascii="Optima" w:eastAsia="Times New Roman" w:hAnsi="Optima" w:cs="Times New Roman"/>
          <w:b/>
          <w:i/>
          <w:color w:val="000000" w:themeColor="text1"/>
          <w:sz w:val="24"/>
          <w:szCs w:val="24"/>
        </w:rPr>
      </w:pPr>
      <w:r>
        <w:rPr>
          <w:rFonts w:ascii="Optima" w:eastAsia="Times New Roman" w:hAnsi="Optima" w:cs="Times New Roman"/>
          <w:b/>
          <w:i/>
          <w:color w:val="000000" w:themeColor="text1"/>
          <w:sz w:val="24"/>
          <w:szCs w:val="24"/>
        </w:rPr>
        <w:br w:type="page"/>
      </w:r>
    </w:p>
    <w:p w14:paraId="2EF0F07F" w14:textId="1545E4BD" w:rsidR="005B3EEB" w:rsidRPr="009C02F6" w:rsidRDefault="005B133E" w:rsidP="0089118B">
      <w:pPr>
        <w:spacing w:after="0" w:line="240" w:lineRule="auto"/>
        <w:ind w:left="720"/>
        <w:rPr>
          <w:rFonts w:ascii="Optima" w:eastAsia="Times New Roman" w:hAnsi="Optima" w:cs="Times New Roman"/>
          <w:b/>
          <w:i/>
          <w:color w:val="000000" w:themeColor="text1"/>
          <w:sz w:val="24"/>
          <w:szCs w:val="24"/>
        </w:rPr>
      </w:pPr>
      <w:r w:rsidRPr="009C02F6">
        <w:rPr>
          <w:rFonts w:ascii="Optima" w:eastAsia="Times New Roman" w:hAnsi="Optima" w:cs="Times New Roman"/>
          <w:b/>
          <w:i/>
          <w:color w:val="000000" w:themeColor="text1"/>
          <w:sz w:val="24"/>
          <w:szCs w:val="24"/>
        </w:rPr>
        <w:lastRenderedPageBreak/>
        <w:t>Now what?</w:t>
      </w:r>
    </w:p>
    <w:p w14:paraId="7D86959E" w14:textId="5B41C4FA" w:rsidR="005B3EEB" w:rsidRDefault="005B133E" w:rsidP="0089118B">
      <w:pPr>
        <w:spacing w:after="0" w:line="240" w:lineRule="auto"/>
        <w:ind w:left="72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color w:val="000000" w:themeColor="text1"/>
        </w:rPr>
        <w:t>Imagine modeling other learning activities on this success?  What would that look like?</w:t>
      </w:r>
    </w:p>
    <w:p w14:paraId="28C260A1" w14:textId="77777777" w:rsidR="0089118B" w:rsidRDefault="0089118B" w:rsidP="001E029D">
      <w:pPr>
        <w:spacing w:after="0" w:line="240" w:lineRule="auto"/>
        <w:rPr>
          <w:rFonts w:ascii="Optima" w:hAnsi="Optima"/>
          <w:color w:val="000000" w:themeColor="text1"/>
        </w:rPr>
      </w:pPr>
    </w:p>
    <w:p w14:paraId="4401CC77" w14:textId="77777777" w:rsidR="0089118B" w:rsidRDefault="0089118B" w:rsidP="001E029D">
      <w:pPr>
        <w:spacing w:after="0" w:line="240" w:lineRule="auto"/>
        <w:rPr>
          <w:rFonts w:ascii="Optima" w:hAnsi="Optima"/>
          <w:color w:val="000000" w:themeColor="text1"/>
        </w:rPr>
      </w:pPr>
    </w:p>
    <w:p w14:paraId="140DD21E" w14:textId="77777777" w:rsidR="0089118B" w:rsidRDefault="0089118B" w:rsidP="001E029D">
      <w:pPr>
        <w:spacing w:after="0" w:line="240" w:lineRule="auto"/>
        <w:rPr>
          <w:rFonts w:ascii="Optima" w:hAnsi="Optima"/>
          <w:color w:val="000000" w:themeColor="text1"/>
        </w:rPr>
      </w:pPr>
    </w:p>
    <w:p w14:paraId="5F748C88" w14:textId="77777777" w:rsidR="0089118B" w:rsidRDefault="0089118B" w:rsidP="001E029D">
      <w:pPr>
        <w:spacing w:after="0" w:line="240" w:lineRule="auto"/>
        <w:rPr>
          <w:rFonts w:ascii="Optima" w:hAnsi="Optima"/>
          <w:color w:val="000000" w:themeColor="text1"/>
        </w:rPr>
      </w:pPr>
    </w:p>
    <w:p w14:paraId="7142770D" w14:textId="77777777" w:rsidR="0089118B" w:rsidRPr="009C02F6" w:rsidRDefault="0089118B" w:rsidP="001E029D">
      <w:pPr>
        <w:spacing w:after="0" w:line="240" w:lineRule="auto"/>
        <w:rPr>
          <w:rFonts w:ascii="Optima" w:hAnsi="Optima"/>
          <w:color w:val="000000" w:themeColor="text1"/>
        </w:rPr>
      </w:pPr>
    </w:p>
    <w:p w14:paraId="2F26D259" w14:textId="77777777" w:rsidR="005B3EEB" w:rsidRPr="009C02F6" w:rsidRDefault="005B133E">
      <w:pPr>
        <w:numPr>
          <w:ilvl w:val="0"/>
          <w:numId w:val="2"/>
        </w:numPr>
        <w:spacing w:after="0" w:line="240" w:lineRule="auto"/>
        <w:ind w:hanging="36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b/>
          <w:color w:val="000000" w:themeColor="text1"/>
        </w:rPr>
        <w:t xml:space="preserve">Did you face any obstacles </w:t>
      </w:r>
      <w:r w:rsidRPr="009C02F6">
        <w:rPr>
          <w:rFonts w:ascii="Optima" w:hAnsi="Optima"/>
          <w:color w:val="000000" w:themeColor="text1"/>
        </w:rPr>
        <w:t xml:space="preserve">in creating the kind of learning experiences you wanted for your students? Were you able to overcome them? </w:t>
      </w:r>
    </w:p>
    <w:p w14:paraId="7F607539" w14:textId="77777777" w:rsidR="005B3EEB" w:rsidRDefault="005B3EEB">
      <w:pPr>
        <w:spacing w:after="0" w:line="240" w:lineRule="auto"/>
        <w:ind w:left="360"/>
        <w:rPr>
          <w:rFonts w:ascii="Optima" w:hAnsi="Optima"/>
          <w:color w:val="000000" w:themeColor="text1"/>
        </w:rPr>
      </w:pPr>
    </w:p>
    <w:p w14:paraId="154024E3" w14:textId="77777777" w:rsidR="0089118B" w:rsidRDefault="0089118B">
      <w:pPr>
        <w:spacing w:after="0" w:line="240" w:lineRule="auto"/>
        <w:ind w:left="360"/>
        <w:rPr>
          <w:rFonts w:ascii="Optima" w:hAnsi="Optima"/>
          <w:color w:val="000000" w:themeColor="text1"/>
        </w:rPr>
      </w:pPr>
    </w:p>
    <w:p w14:paraId="58D3C605" w14:textId="77777777" w:rsidR="0089118B" w:rsidRPr="009C02F6" w:rsidRDefault="0089118B">
      <w:pPr>
        <w:spacing w:after="0" w:line="240" w:lineRule="auto"/>
        <w:ind w:left="360"/>
        <w:rPr>
          <w:rFonts w:ascii="Optima" w:hAnsi="Optima"/>
          <w:color w:val="000000" w:themeColor="text1"/>
        </w:rPr>
      </w:pPr>
    </w:p>
    <w:p w14:paraId="327E0431" w14:textId="77777777" w:rsidR="005B3EEB" w:rsidRPr="009C02F6" w:rsidRDefault="005B3EEB">
      <w:pPr>
        <w:spacing w:after="0" w:line="240" w:lineRule="auto"/>
        <w:ind w:left="360"/>
        <w:rPr>
          <w:rFonts w:ascii="Optima" w:hAnsi="Optima"/>
          <w:color w:val="000000" w:themeColor="text1"/>
        </w:rPr>
      </w:pPr>
    </w:p>
    <w:p w14:paraId="2773A8A4" w14:textId="77777777" w:rsidR="005B3EEB" w:rsidRPr="009C02F6" w:rsidRDefault="005B3EEB">
      <w:pPr>
        <w:spacing w:after="0" w:line="240" w:lineRule="auto"/>
        <w:ind w:left="360"/>
        <w:rPr>
          <w:rFonts w:ascii="Optima" w:hAnsi="Optima"/>
          <w:color w:val="000000" w:themeColor="text1"/>
        </w:rPr>
      </w:pPr>
    </w:p>
    <w:p w14:paraId="1B195114" w14:textId="77777777" w:rsidR="005B3EEB" w:rsidRPr="009C02F6" w:rsidRDefault="005B133E">
      <w:pPr>
        <w:spacing w:after="0" w:line="240" w:lineRule="auto"/>
        <w:ind w:left="36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color w:val="000000" w:themeColor="text1"/>
        </w:rPr>
        <w:t xml:space="preserve">How might you prevent these obstacles in the future?  </w:t>
      </w:r>
    </w:p>
    <w:p w14:paraId="35483A44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2EF01FEA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4D052C59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5A833217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1210387B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135388C6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06B2CF5A" w14:textId="77777777" w:rsidR="005B3EEB" w:rsidRPr="009C02F6" w:rsidRDefault="005B133E">
      <w:pPr>
        <w:numPr>
          <w:ilvl w:val="0"/>
          <w:numId w:val="2"/>
        </w:numPr>
        <w:spacing w:after="0" w:line="240" w:lineRule="auto"/>
        <w:ind w:hanging="36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b/>
          <w:color w:val="000000" w:themeColor="text1"/>
        </w:rPr>
        <w:t xml:space="preserve">Attending to who you are.  </w:t>
      </w:r>
      <w:r w:rsidRPr="009C02F6">
        <w:rPr>
          <w:rFonts w:ascii="Optima" w:hAnsi="Optima"/>
          <w:color w:val="000000" w:themeColor="text1"/>
        </w:rPr>
        <w:t xml:space="preserve">Who you are and how you feel about yourself affects the way you act and the ways others respond to you.   </w:t>
      </w:r>
    </w:p>
    <w:p w14:paraId="14C964BF" w14:textId="77777777" w:rsidR="005B3EEB" w:rsidRPr="009C02F6" w:rsidRDefault="005B3EEB">
      <w:pPr>
        <w:spacing w:after="0" w:line="240" w:lineRule="auto"/>
        <w:ind w:left="360"/>
        <w:rPr>
          <w:rFonts w:ascii="Optima" w:hAnsi="Optima"/>
          <w:color w:val="000000" w:themeColor="text1"/>
        </w:rPr>
      </w:pPr>
    </w:p>
    <w:p w14:paraId="0D2ABDF2" w14:textId="77777777" w:rsidR="005B3EEB" w:rsidRPr="009C02F6" w:rsidRDefault="005B133E">
      <w:pPr>
        <w:spacing w:after="0" w:line="240" w:lineRule="auto"/>
        <w:ind w:left="36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color w:val="000000" w:themeColor="text1"/>
        </w:rPr>
        <w:t>How do you care for yourself so that you bring your best self to your teaching?</w:t>
      </w:r>
    </w:p>
    <w:p w14:paraId="3BC59620" w14:textId="77777777" w:rsidR="005B3EEB" w:rsidRPr="009C02F6" w:rsidRDefault="005B3EEB">
      <w:pPr>
        <w:spacing w:after="0" w:line="240" w:lineRule="auto"/>
        <w:ind w:left="360"/>
        <w:rPr>
          <w:rFonts w:ascii="Optima" w:hAnsi="Optima"/>
          <w:color w:val="000000" w:themeColor="text1"/>
        </w:rPr>
      </w:pPr>
    </w:p>
    <w:p w14:paraId="261D1FB8" w14:textId="77777777" w:rsidR="005B3EEB" w:rsidRPr="009C02F6" w:rsidRDefault="005B3EEB">
      <w:pPr>
        <w:spacing w:after="0" w:line="240" w:lineRule="auto"/>
        <w:ind w:left="360"/>
        <w:rPr>
          <w:rFonts w:ascii="Optima" w:hAnsi="Optima"/>
          <w:color w:val="000000" w:themeColor="text1"/>
        </w:rPr>
      </w:pPr>
    </w:p>
    <w:p w14:paraId="4656A45E" w14:textId="77777777" w:rsidR="005B3EEB" w:rsidRPr="009C02F6" w:rsidRDefault="005B3EEB">
      <w:pPr>
        <w:spacing w:after="0" w:line="240" w:lineRule="auto"/>
        <w:ind w:left="360"/>
        <w:rPr>
          <w:rFonts w:ascii="Optima" w:hAnsi="Optima"/>
          <w:color w:val="000000" w:themeColor="text1"/>
        </w:rPr>
      </w:pPr>
    </w:p>
    <w:p w14:paraId="02A13ACA" w14:textId="77777777" w:rsidR="005B3EEB" w:rsidRPr="009C02F6" w:rsidRDefault="005B3EEB">
      <w:pPr>
        <w:spacing w:after="0" w:line="240" w:lineRule="auto"/>
        <w:ind w:left="360"/>
        <w:rPr>
          <w:rFonts w:ascii="Optima" w:hAnsi="Optima"/>
          <w:color w:val="000000" w:themeColor="text1"/>
        </w:rPr>
      </w:pPr>
    </w:p>
    <w:p w14:paraId="3A4A1CDB" w14:textId="77777777" w:rsidR="005B3EEB" w:rsidRPr="009C02F6" w:rsidRDefault="005B3EEB" w:rsidP="0089118B">
      <w:pPr>
        <w:spacing w:after="0" w:line="240" w:lineRule="auto"/>
        <w:rPr>
          <w:rFonts w:ascii="Optima" w:hAnsi="Optima"/>
          <w:color w:val="000000" w:themeColor="text1"/>
        </w:rPr>
      </w:pPr>
    </w:p>
    <w:p w14:paraId="4841BE39" w14:textId="77777777" w:rsidR="005B3EEB" w:rsidRPr="009C02F6" w:rsidRDefault="005B133E">
      <w:pPr>
        <w:spacing w:after="0" w:line="240" w:lineRule="auto"/>
        <w:ind w:left="36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color w:val="000000" w:themeColor="text1"/>
        </w:rPr>
        <w:t>In what ways is your teaching this course consonant with who you are as a whole person?  Dissonant?</w:t>
      </w:r>
    </w:p>
    <w:p w14:paraId="1D2B612F" w14:textId="77777777" w:rsidR="005B3EEB" w:rsidRPr="009C02F6" w:rsidRDefault="005B3EEB">
      <w:pPr>
        <w:spacing w:after="0" w:line="240" w:lineRule="auto"/>
        <w:ind w:left="360"/>
        <w:rPr>
          <w:rFonts w:ascii="Optima" w:hAnsi="Optima"/>
          <w:color w:val="000000" w:themeColor="text1"/>
        </w:rPr>
      </w:pPr>
    </w:p>
    <w:p w14:paraId="243BFEB3" w14:textId="77777777" w:rsidR="005B3EEB" w:rsidRPr="009C02F6" w:rsidRDefault="005B3EEB">
      <w:pPr>
        <w:spacing w:after="0" w:line="240" w:lineRule="auto"/>
        <w:ind w:left="360"/>
        <w:rPr>
          <w:rFonts w:ascii="Optima" w:hAnsi="Optima"/>
          <w:color w:val="000000" w:themeColor="text1"/>
        </w:rPr>
      </w:pPr>
    </w:p>
    <w:p w14:paraId="2CA6DC77" w14:textId="77777777" w:rsidR="005B3EEB" w:rsidRPr="009C02F6" w:rsidRDefault="005B3EEB">
      <w:pPr>
        <w:spacing w:after="0" w:line="240" w:lineRule="auto"/>
        <w:ind w:left="360"/>
        <w:rPr>
          <w:rFonts w:ascii="Optima" w:hAnsi="Optima"/>
          <w:color w:val="000000" w:themeColor="text1"/>
        </w:rPr>
      </w:pPr>
    </w:p>
    <w:p w14:paraId="186486FE" w14:textId="77777777" w:rsidR="005B3EEB" w:rsidRPr="009C02F6" w:rsidRDefault="005B3EEB">
      <w:pPr>
        <w:spacing w:after="0" w:line="240" w:lineRule="auto"/>
        <w:ind w:left="360"/>
        <w:rPr>
          <w:rFonts w:ascii="Optima" w:hAnsi="Optima"/>
          <w:color w:val="000000" w:themeColor="text1"/>
        </w:rPr>
      </w:pPr>
    </w:p>
    <w:p w14:paraId="639B75DE" w14:textId="77777777" w:rsidR="005B3EEB" w:rsidRPr="009C02F6" w:rsidRDefault="005B3EEB">
      <w:pPr>
        <w:spacing w:after="0" w:line="240" w:lineRule="auto"/>
        <w:ind w:left="360"/>
        <w:rPr>
          <w:rFonts w:ascii="Optima" w:hAnsi="Optima"/>
          <w:color w:val="000000" w:themeColor="text1"/>
        </w:rPr>
      </w:pPr>
    </w:p>
    <w:p w14:paraId="1D3C5C9D" w14:textId="77777777" w:rsidR="005B3EEB" w:rsidRPr="009C02F6" w:rsidRDefault="005B3EEB" w:rsidP="0089118B">
      <w:pPr>
        <w:spacing w:after="0" w:line="240" w:lineRule="auto"/>
        <w:rPr>
          <w:rFonts w:ascii="Optima" w:hAnsi="Optima"/>
          <w:color w:val="000000" w:themeColor="text1"/>
        </w:rPr>
      </w:pPr>
    </w:p>
    <w:p w14:paraId="2FB9AF81" w14:textId="77777777" w:rsidR="005B3EEB" w:rsidRPr="009C02F6" w:rsidRDefault="005B133E">
      <w:pPr>
        <w:numPr>
          <w:ilvl w:val="0"/>
          <w:numId w:val="2"/>
        </w:numPr>
        <w:spacing w:after="0" w:line="240" w:lineRule="auto"/>
        <w:ind w:hanging="36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b/>
          <w:color w:val="000000" w:themeColor="text1"/>
        </w:rPr>
        <w:t>A next step</w:t>
      </w:r>
    </w:p>
    <w:p w14:paraId="018EB1BF" w14:textId="77777777" w:rsidR="005B3EEB" w:rsidRPr="009C02F6" w:rsidRDefault="005B3EEB">
      <w:pPr>
        <w:spacing w:after="0" w:line="240" w:lineRule="auto"/>
        <w:rPr>
          <w:rFonts w:ascii="Optima" w:hAnsi="Optima"/>
          <w:color w:val="000000" w:themeColor="text1"/>
        </w:rPr>
      </w:pPr>
    </w:p>
    <w:p w14:paraId="5A45A39C" w14:textId="68BABF49" w:rsidR="005B3EEB" w:rsidRPr="009C02F6" w:rsidRDefault="005B133E">
      <w:pPr>
        <w:spacing w:after="0" w:line="240" w:lineRule="auto"/>
        <w:ind w:left="360"/>
        <w:rPr>
          <w:rFonts w:ascii="Optima" w:hAnsi="Optima"/>
          <w:color w:val="000000" w:themeColor="text1"/>
        </w:rPr>
      </w:pPr>
      <w:r w:rsidRPr="009C02F6">
        <w:rPr>
          <w:rFonts w:ascii="Optima" w:hAnsi="Optima"/>
          <w:color w:val="000000" w:themeColor="text1"/>
        </w:rPr>
        <w:t>Plan one step that you can take to make the course work better for you and your students.</w:t>
      </w:r>
      <w:r w:rsidR="0089118B">
        <w:rPr>
          <w:rFonts w:ascii="Optima" w:hAnsi="Optima"/>
          <w:color w:val="000000" w:themeColor="text1"/>
        </w:rPr>
        <w:t xml:space="preserve"> Ex. What Teaching Behavior from the checklist are you most eager to improve on?</w:t>
      </w:r>
    </w:p>
    <w:p w14:paraId="55382C37" w14:textId="77777777" w:rsidR="009C02F6" w:rsidRPr="009C02F6" w:rsidRDefault="009C02F6">
      <w:pPr>
        <w:spacing w:after="0" w:line="240" w:lineRule="auto"/>
        <w:ind w:left="360"/>
        <w:rPr>
          <w:rFonts w:ascii="Optima" w:hAnsi="Optima"/>
          <w:color w:val="000000" w:themeColor="text1"/>
        </w:rPr>
      </w:pPr>
    </w:p>
    <w:sectPr w:rsidR="009C02F6" w:rsidRPr="009C0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3AB5D" w14:textId="77777777" w:rsidR="000F2BEE" w:rsidRDefault="000F2BEE">
      <w:pPr>
        <w:spacing w:after="0" w:line="240" w:lineRule="auto"/>
      </w:pPr>
      <w:r>
        <w:separator/>
      </w:r>
    </w:p>
  </w:endnote>
  <w:endnote w:type="continuationSeparator" w:id="0">
    <w:p w14:paraId="76F5CC57" w14:textId="77777777" w:rsidR="000F2BEE" w:rsidRDefault="000F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8FBD2" w14:textId="77777777" w:rsidR="00056BCA" w:rsidRDefault="00056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5F704" w14:textId="7B647D6E" w:rsidR="005B3EEB" w:rsidRDefault="005B133E" w:rsidP="0089118B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 xml:space="preserve">Center for Teaching Excellence, Duquesne University, December 2016, </w:t>
    </w:r>
    <w:hyperlink r:id="rId1" w:history="1">
      <w:r w:rsidR="0089118B" w:rsidRPr="005F1772">
        <w:rPr>
          <w:rStyle w:val="Hyperlink"/>
          <w:sz w:val="16"/>
          <w:szCs w:val="16"/>
        </w:rPr>
        <w:t>www.duq.edu/cte</w:t>
      </w:r>
    </w:hyperlink>
    <w:r w:rsidR="0089118B">
      <w:rPr>
        <w:sz w:val="16"/>
        <w:szCs w:val="16"/>
      </w:rPr>
      <w:t xml:space="preserve"> </w:t>
    </w:r>
  </w:p>
  <w:p w14:paraId="57455AE5" w14:textId="21A80DFE" w:rsidR="005B3EEB" w:rsidRPr="00E22838" w:rsidRDefault="005B133E" w:rsidP="00E22838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 xml:space="preserve">Adapted from Mary Goldschmidt, Ph.D., Instructional Consulting, </w:t>
    </w:r>
    <w:hyperlink r:id="rId2">
      <w:r>
        <w:rPr>
          <w:color w:val="1155CC"/>
          <w:sz w:val="16"/>
          <w:szCs w:val="16"/>
          <w:u w:val="single"/>
        </w:rPr>
        <w:t>marygoldschmidt@comcast.net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4EB4" w14:textId="77777777" w:rsidR="00056BCA" w:rsidRDefault="00056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F908C" w14:textId="77777777" w:rsidR="000F2BEE" w:rsidRDefault="000F2BEE">
      <w:pPr>
        <w:spacing w:after="0" w:line="240" w:lineRule="auto"/>
      </w:pPr>
      <w:r>
        <w:separator/>
      </w:r>
    </w:p>
  </w:footnote>
  <w:footnote w:type="continuationSeparator" w:id="0">
    <w:p w14:paraId="019A41AF" w14:textId="77777777" w:rsidR="000F2BEE" w:rsidRDefault="000F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3E4BD" w14:textId="77777777" w:rsidR="001E029D" w:rsidRDefault="001E0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4EFD4" w14:textId="77777777" w:rsidR="001E029D" w:rsidRDefault="001E02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4A4B6" w14:textId="77777777" w:rsidR="001E029D" w:rsidRDefault="001E0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5EEB"/>
    <w:multiLevelType w:val="multilevel"/>
    <w:tmpl w:val="6F6AC02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521115C2"/>
    <w:multiLevelType w:val="multilevel"/>
    <w:tmpl w:val="C3680228"/>
    <w:lvl w:ilvl="0">
      <w:start w:val="1"/>
      <w:numFmt w:val="upperLetter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EB"/>
    <w:rsid w:val="00056BCA"/>
    <w:rsid w:val="000F2BEE"/>
    <w:rsid w:val="001E029D"/>
    <w:rsid w:val="005B133E"/>
    <w:rsid w:val="005B3EEB"/>
    <w:rsid w:val="008209EC"/>
    <w:rsid w:val="0089118B"/>
    <w:rsid w:val="009C02F6"/>
    <w:rsid w:val="00E22838"/>
    <w:rsid w:val="00F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701D6"/>
  <w15:docId w15:val="{6398DD66-81B5-9C41-8C7F-5962D2F2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E0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9D"/>
  </w:style>
  <w:style w:type="paragraph" w:styleId="Footer">
    <w:name w:val="footer"/>
    <w:basedOn w:val="Normal"/>
    <w:link w:val="FooterChar"/>
    <w:uiPriority w:val="99"/>
    <w:unhideWhenUsed/>
    <w:rsid w:val="001E0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9D"/>
  </w:style>
  <w:style w:type="paragraph" w:styleId="NoSpacing">
    <w:name w:val="No Spacing"/>
    <w:uiPriority w:val="1"/>
    <w:qFormat/>
    <w:rsid w:val="008911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1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ygoldschmidt@comcast.net" TargetMode="External"/><Relationship Id="rId1" Type="http://schemas.openxmlformats.org/officeDocument/2006/relationships/hyperlink" Target="http://www.duq.edu/c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2018-06-08T15:38:00Z</dcterms:created>
  <dcterms:modified xsi:type="dcterms:W3CDTF">2018-06-08T15:38:00Z</dcterms:modified>
</cp:coreProperties>
</file>